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170"/>
        <w:gridCol w:w="929"/>
        <w:gridCol w:w="2023"/>
        <w:gridCol w:w="91"/>
        <w:gridCol w:w="3249"/>
        <w:gridCol w:w="381"/>
        <w:gridCol w:w="1417"/>
      </w:tblGrid>
      <w:tr w:rsidR="008E6243" w:rsidRPr="007670A8" w:rsidTr="008D5913">
        <w:tc>
          <w:tcPr>
            <w:tcW w:w="10989" w:type="dxa"/>
            <w:gridSpan w:val="8"/>
          </w:tcPr>
          <w:p w:rsidR="008E6243" w:rsidRPr="007670A8" w:rsidRDefault="008E6243" w:rsidP="008D5913">
            <w:pPr>
              <w:rPr>
                <w:bCs/>
                <w:lang w:val="sr-Cyrl-CS"/>
              </w:rPr>
            </w:pPr>
            <w:r w:rsidRPr="007670A8">
              <w:rPr>
                <w:bCs/>
                <w:lang w:val="sr-Cyrl-CS"/>
              </w:rPr>
              <w:t>Студијски програм</w:t>
            </w:r>
            <w:r w:rsidRPr="007670A8">
              <w:rPr>
                <w:bCs/>
                <w:lang w:val="ru-RU"/>
              </w:rPr>
              <w:t>/студијски програми</w:t>
            </w:r>
            <w:r w:rsidRPr="007670A8"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М</w:t>
            </w:r>
            <w:r>
              <w:rPr>
                <w:bCs/>
              </w:rPr>
              <w:t>астер</w:t>
            </w:r>
            <w:r w:rsidRPr="007670A8">
              <w:rPr>
                <w:bCs/>
                <w:lang w:val="sr-Cyrl-CS"/>
              </w:rPr>
              <w:t xml:space="preserve"> ва</w:t>
            </w:r>
            <w:r>
              <w:rPr>
                <w:bCs/>
                <w:lang w:val="sr-Cyrl-CS"/>
              </w:rPr>
              <w:t>спитач у домовима</w:t>
            </w:r>
            <w:r w:rsidRPr="007670A8">
              <w:rPr>
                <w:bCs/>
                <w:lang w:val="sr-Cyrl-CS"/>
              </w:rPr>
              <w:t xml:space="preserve"> 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Pr="007670A8" w:rsidRDefault="008E6243" w:rsidP="008D5913">
            <w:pPr>
              <w:rPr>
                <w:bCs/>
                <w:lang w:val="sr-Cyrl-CS"/>
              </w:rPr>
            </w:pPr>
            <w:r w:rsidRPr="007670A8">
              <w:rPr>
                <w:lang w:val="sr-Cyrl-CS"/>
              </w:rPr>
              <w:t xml:space="preserve">Врста </w:t>
            </w:r>
            <w:r w:rsidRPr="007670A8">
              <w:rPr>
                <w:lang w:val="ru-RU"/>
              </w:rPr>
              <w:t xml:space="preserve">и ниво студија: </w:t>
            </w:r>
            <w:r w:rsidRPr="007670A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Мастер академске студије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Pr="00896DE9" w:rsidRDefault="008E6243" w:rsidP="008D5913">
            <w:pPr>
              <w:pStyle w:val="Heading3"/>
            </w:pPr>
            <w:bookmarkStart w:id="0" w:name="_Toc366487978"/>
            <w:r w:rsidRPr="00896DE9">
              <w:rPr>
                <w:bCs w:val="0"/>
                <w:lang w:val="sr-Cyrl-CS"/>
              </w:rPr>
              <w:t>Назив предмета: Савремено друштво и одрживи развој</w:t>
            </w:r>
            <w:bookmarkEnd w:id="0"/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Pr="007670A8" w:rsidRDefault="008E6243" w:rsidP="008D5913">
            <w:pPr>
              <w:rPr>
                <w:b/>
                <w:bCs/>
                <w:lang w:val="sr-Cyrl-CS"/>
              </w:rPr>
            </w:pPr>
            <w:r w:rsidRPr="007670A8">
              <w:rPr>
                <w:b/>
                <w:bCs/>
                <w:lang w:val="sr-Cyrl-CS"/>
              </w:rPr>
              <w:t>Наставник</w:t>
            </w:r>
            <w:r w:rsidRPr="007670A8">
              <w:rPr>
                <w:b/>
                <w:bCs/>
                <w:lang w:val="ru-RU"/>
              </w:rPr>
              <w:t xml:space="preserve"> (</w:t>
            </w:r>
            <w:r w:rsidRPr="007670A8">
              <w:rPr>
                <w:lang w:val="sr-Cyrl-CS"/>
              </w:rPr>
              <w:t>Име, средње слово, презиме</w:t>
            </w:r>
            <w:r w:rsidRPr="007670A8">
              <w:rPr>
                <w:lang w:val="ru-RU"/>
              </w:rPr>
              <w:t>)</w:t>
            </w:r>
            <w:r w:rsidRPr="007670A8">
              <w:rPr>
                <w:b/>
                <w:bCs/>
                <w:lang w:val="sr-Cyrl-CS"/>
              </w:rPr>
              <w:t xml:space="preserve">: </w:t>
            </w:r>
            <w:r w:rsidR="00012D23">
              <w:rPr>
                <w:b/>
                <w:bCs/>
                <w:lang w:val="sr-Cyrl-CS"/>
              </w:rPr>
              <w:fldChar w:fldCharType="begin"/>
            </w:r>
            <w:r w:rsidR="00012D23">
              <w:rPr>
                <w:b/>
                <w:bCs/>
                <w:lang w:val="sr-Cyrl-CS"/>
              </w:rPr>
              <w:instrText xml:space="preserve"> HYPERLINK "../../Prilozi/Prilog%209.5/4.%20Trifunovic%20S.%20Vesna.docx" </w:instrText>
            </w:r>
            <w:r w:rsidR="00012D23">
              <w:rPr>
                <w:b/>
                <w:bCs/>
                <w:lang w:val="sr-Cyrl-CS"/>
              </w:rPr>
            </w:r>
            <w:r w:rsidR="00012D23">
              <w:rPr>
                <w:b/>
                <w:bCs/>
                <w:lang w:val="sr-Cyrl-CS"/>
              </w:rPr>
              <w:fldChar w:fldCharType="separate"/>
            </w:r>
            <w:r w:rsidRPr="00012D23">
              <w:rPr>
                <w:rStyle w:val="Hyperlink"/>
                <w:b/>
                <w:bCs/>
                <w:lang w:val="sr-Cyrl-CS"/>
              </w:rPr>
              <w:t>Весна С. Три</w:t>
            </w:r>
            <w:bookmarkStart w:id="1" w:name="_GoBack"/>
            <w:r w:rsidRPr="00012D23">
              <w:rPr>
                <w:rStyle w:val="Hyperlink"/>
                <w:b/>
                <w:bCs/>
                <w:lang w:val="sr-Cyrl-CS"/>
              </w:rPr>
              <w:t>ф</w:t>
            </w:r>
            <w:bookmarkEnd w:id="1"/>
            <w:r w:rsidRPr="00012D23">
              <w:rPr>
                <w:rStyle w:val="Hyperlink"/>
                <w:b/>
                <w:bCs/>
                <w:lang w:val="sr-Cyrl-CS"/>
              </w:rPr>
              <w:t>уновић</w:t>
            </w:r>
            <w:r w:rsidR="00012D23">
              <w:rPr>
                <w:b/>
                <w:bCs/>
                <w:lang w:val="sr-Cyrl-CS"/>
              </w:rPr>
              <w:fldChar w:fldCharType="end"/>
            </w:r>
            <w:r w:rsidRPr="001F71AB">
              <w:rPr>
                <w:b/>
                <w:bCs/>
                <w:lang w:val="sr-Cyrl-CS"/>
              </w:rPr>
              <w:t xml:space="preserve"> 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Pr="007670A8" w:rsidRDefault="008E6243" w:rsidP="008D5913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Статус предмета: Изборни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Pr="007670A8" w:rsidRDefault="008E6243" w:rsidP="008D5913">
            <w:pPr>
              <w:rPr>
                <w:lang w:val="sr-Cyrl-CS"/>
              </w:rPr>
            </w:pPr>
            <w:r w:rsidRPr="007670A8">
              <w:rPr>
                <w:bCs/>
                <w:lang w:val="sr-Cyrl-CS"/>
              </w:rPr>
              <w:t>Број ЕСПБ</w:t>
            </w:r>
            <w:r w:rsidRPr="007670A8">
              <w:rPr>
                <w:bCs/>
              </w:rPr>
              <w:t>:</w:t>
            </w:r>
            <w:r w:rsidRPr="007670A8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5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Pr="007670A8" w:rsidRDefault="008E6243" w:rsidP="008D5913">
            <w:pPr>
              <w:rPr>
                <w:lang w:val="sr-Cyrl-CS"/>
              </w:rPr>
            </w:pPr>
            <w:r w:rsidRPr="007670A8">
              <w:rPr>
                <w:bCs/>
                <w:lang w:val="sr-Cyrl-CS"/>
              </w:rPr>
              <w:t>Услов</w:t>
            </w:r>
            <w:r w:rsidRPr="007670A8">
              <w:rPr>
                <w:bCs/>
              </w:rPr>
              <w:t>:</w:t>
            </w:r>
            <w:r w:rsidRPr="007670A8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Default="008E6243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Циљ предмета</w:t>
            </w:r>
          </w:p>
          <w:p w:rsidR="008E6243" w:rsidRPr="007670A8" w:rsidRDefault="008E6243" w:rsidP="008D5913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Да </w:t>
            </w:r>
            <w:r w:rsidRPr="007670A8">
              <w:rPr>
                <w:bCs/>
                <w:lang w:val="sr-Cyrl-CS"/>
              </w:rPr>
              <w:t>студ</w:t>
            </w:r>
            <w:r>
              <w:rPr>
                <w:bCs/>
                <w:lang w:val="sr-Cyrl-CS"/>
              </w:rPr>
              <w:t>енти стекну знања о повезаности</w:t>
            </w:r>
            <w:r w:rsidRPr="007670A8">
              <w:rPr>
                <w:bCs/>
                <w:lang w:val="sr-Cyrl-CS"/>
              </w:rPr>
              <w:t xml:space="preserve"> природни</w:t>
            </w:r>
            <w:r>
              <w:rPr>
                <w:bCs/>
                <w:lang w:val="sr-Cyrl-CS"/>
              </w:rPr>
              <w:t>х</w:t>
            </w:r>
            <w:r w:rsidRPr="007670A8">
              <w:rPr>
                <w:bCs/>
                <w:lang w:val="sr-Cyrl-CS"/>
              </w:rPr>
              <w:t xml:space="preserve"> и друштвени</w:t>
            </w:r>
            <w:r>
              <w:rPr>
                <w:bCs/>
                <w:lang w:val="sr-Cyrl-CS"/>
              </w:rPr>
              <w:t>х система, њиховој недељивости и целовитости</w:t>
            </w:r>
            <w:r w:rsidRPr="007670A8">
              <w:rPr>
                <w:bCs/>
                <w:lang w:val="sr-Cyrl-CS"/>
              </w:rPr>
              <w:t>, узајамно</w:t>
            </w:r>
            <w:r>
              <w:rPr>
                <w:bCs/>
                <w:lang w:val="sr-Cyrl-CS"/>
              </w:rPr>
              <w:t xml:space="preserve">ј повезаности и условљености; да студенти стекну знања о потреби успостављања неексплоататорског односа према природи;  да студенти стекну знања о постојећој расподели друштвеног богатства између развијених и неразвијених друштава и потреби смањивања разлика између богатог </w:t>
            </w:r>
            <w:r w:rsidRPr="003339D1">
              <w:rPr>
                <w:bCs/>
                <w:i/>
                <w:lang w:val="sr-Cyrl-CS"/>
              </w:rPr>
              <w:t>Севера</w:t>
            </w:r>
            <w:r>
              <w:rPr>
                <w:bCs/>
                <w:lang w:val="sr-Cyrl-CS"/>
              </w:rPr>
              <w:t xml:space="preserve"> и сиромашног </w:t>
            </w:r>
            <w:r w:rsidRPr="003339D1">
              <w:rPr>
                <w:bCs/>
                <w:i/>
                <w:lang w:val="sr-Cyrl-CS"/>
              </w:rPr>
              <w:t>Југа</w:t>
            </w:r>
            <w:r>
              <w:rPr>
                <w:bCs/>
                <w:lang w:val="sr-Cyrl-CS"/>
              </w:rPr>
              <w:t xml:space="preserve">; да студенти стекну знања о потреби успостављања </w:t>
            </w:r>
            <w:r>
              <w:rPr>
                <w:bCs/>
                <w:i/>
                <w:lang w:val="sr-Cyrl-CS"/>
              </w:rPr>
              <w:t xml:space="preserve">праведнијих </w:t>
            </w:r>
            <w:r>
              <w:rPr>
                <w:bCs/>
                <w:lang w:val="sr-Cyrl-CS"/>
              </w:rPr>
              <w:t xml:space="preserve">друштвених односа у глобалним размерама; да студенти стекну знања о потреби очувања локалне културе, позитивне традиције и  културног идентитета припадника различитих друштава. 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Default="008E6243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Исход предмета</w:t>
            </w:r>
            <w:r w:rsidRPr="007670A8">
              <w:rPr>
                <w:b/>
                <w:bCs/>
                <w:lang w:val="sr-Cyrl-CS"/>
              </w:rPr>
              <w:t xml:space="preserve"> </w:t>
            </w:r>
          </w:p>
          <w:p w:rsidR="008E6243" w:rsidRPr="007670A8" w:rsidRDefault="008E6243" w:rsidP="008D5913">
            <w:pPr>
              <w:jc w:val="both"/>
              <w:rPr>
                <w:lang w:val="sr-Cyrl-CS"/>
              </w:rPr>
            </w:pPr>
            <w:r>
              <w:rPr>
                <w:bCs/>
                <w:lang w:val="sr-Cyrl-CS"/>
              </w:rPr>
              <w:t>Студенти могу у непосредном окружењу</w:t>
            </w:r>
            <w:r w:rsidRPr="007670A8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да развијају нову парадигму</w:t>
            </w:r>
            <w:r w:rsidRPr="007670A8">
              <w:rPr>
                <w:bCs/>
                <w:lang w:val="sr-Cyrl-CS"/>
              </w:rPr>
              <w:t xml:space="preserve"> погледа на </w:t>
            </w:r>
            <w:r>
              <w:rPr>
                <w:bCs/>
                <w:lang w:val="sr-Cyrl-CS"/>
              </w:rPr>
              <w:t>свет у коме је базични</w:t>
            </w:r>
            <w:r w:rsidRPr="007670A8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аксиолошки оријентир</w:t>
            </w:r>
            <w:r w:rsidRPr="007670A8">
              <w:rPr>
                <w:bCs/>
                <w:lang w:val="sr-Cyrl-CS"/>
              </w:rPr>
              <w:t xml:space="preserve"> </w:t>
            </w:r>
            <w:r w:rsidRPr="007670A8">
              <w:rPr>
                <w:bCs/>
                <w:i/>
                <w:lang w:val="sr-Cyrl-CS"/>
              </w:rPr>
              <w:t>одговорност човека за судбину планете</w:t>
            </w:r>
            <w:r>
              <w:rPr>
                <w:bCs/>
                <w:lang w:val="sr-Cyrl-CS"/>
              </w:rPr>
              <w:t xml:space="preserve">; </w:t>
            </w:r>
            <w:r w:rsidRPr="007670A8">
              <w:rPr>
                <w:bCs/>
                <w:lang w:val="sr-Cyrl-CS"/>
              </w:rPr>
              <w:t xml:space="preserve">студенти </w:t>
            </w:r>
            <w:r>
              <w:rPr>
                <w:bCs/>
                <w:lang w:val="sr-Cyrl-CS"/>
              </w:rPr>
              <w:t>могу да осмишљавају активности усмерене ка прихватању вредности</w:t>
            </w:r>
            <w:r w:rsidRPr="007670A8">
              <w:rPr>
                <w:bCs/>
                <w:lang w:val="sr-Cyrl-CS"/>
              </w:rPr>
              <w:t xml:space="preserve"> које су саставни део етичког императива и темеље се на следећим принципима: </w:t>
            </w:r>
            <w:r w:rsidRPr="007670A8">
              <w:rPr>
                <w:bCs/>
                <w:i/>
                <w:lang w:val="sr-Cyrl-CS"/>
              </w:rPr>
              <w:t>принципу поштовања Живота уопште, као и живота људске врсте; принципу одговорности</w:t>
            </w:r>
            <w:r w:rsidRPr="007670A8">
              <w:rPr>
                <w:bCs/>
                <w:lang w:val="sr-Cyrl-CS"/>
              </w:rPr>
              <w:t>, који ће ом</w:t>
            </w:r>
            <w:r>
              <w:rPr>
                <w:bCs/>
                <w:lang w:val="sr-Cyrl-CS"/>
              </w:rPr>
              <w:t>огућити човеку и друштву да дођу</w:t>
            </w:r>
            <w:r w:rsidRPr="007670A8">
              <w:rPr>
                <w:bCs/>
                <w:lang w:val="sr-Cyrl-CS"/>
              </w:rPr>
              <w:t xml:space="preserve"> у склад са </w:t>
            </w:r>
            <w:r>
              <w:rPr>
                <w:bCs/>
                <w:lang w:val="sr-Cyrl-CS"/>
              </w:rPr>
              <w:t xml:space="preserve">природним окружењем; </w:t>
            </w:r>
            <w:r w:rsidRPr="007670A8">
              <w:rPr>
                <w:bCs/>
                <w:i/>
                <w:lang w:val="sr-Cyrl-CS"/>
              </w:rPr>
              <w:t xml:space="preserve"> принципу штедљивости, </w:t>
            </w:r>
            <w:r w:rsidRPr="007670A8">
              <w:rPr>
                <w:bCs/>
                <w:lang w:val="sr-Cyrl-CS"/>
              </w:rPr>
              <w:t xml:space="preserve">који претпоставља задовољавање </w:t>
            </w:r>
            <w:r>
              <w:rPr>
                <w:bCs/>
                <w:lang w:val="sr-Cyrl-CS"/>
              </w:rPr>
              <w:t xml:space="preserve">властитих </w:t>
            </w:r>
            <w:r w:rsidRPr="007670A8">
              <w:rPr>
                <w:bCs/>
                <w:lang w:val="sr-Cyrl-CS"/>
              </w:rPr>
              <w:t xml:space="preserve">потреба уз поштовање </w:t>
            </w:r>
            <w:r>
              <w:rPr>
                <w:bCs/>
                <w:lang w:val="sr-Cyrl-CS"/>
              </w:rPr>
              <w:t xml:space="preserve">права других да их задовоље на квалитетан начин; студенти могу знања о одрживом развоју успешно да </w:t>
            </w:r>
            <w:r w:rsidRPr="007670A8">
              <w:rPr>
                <w:bCs/>
                <w:lang w:val="sr-Cyrl-CS"/>
              </w:rPr>
              <w:t xml:space="preserve"> имплементирају у</w:t>
            </w:r>
            <w:r>
              <w:rPr>
                <w:bCs/>
                <w:lang w:val="sr-Cyrl-CS"/>
              </w:rPr>
              <w:t xml:space="preserve"> васпитне стилове и васпитне стратегије у домовима ученика</w:t>
            </w:r>
            <w:r w:rsidRPr="007670A8">
              <w:rPr>
                <w:bCs/>
                <w:lang w:val="sr-Cyrl-CS"/>
              </w:rPr>
              <w:t>.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Pr="007670A8" w:rsidRDefault="008E6243" w:rsidP="008D5913">
            <w:pPr>
              <w:rPr>
                <w:b/>
                <w:bCs/>
                <w:lang w:val="ru-RU"/>
              </w:rPr>
            </w:pPr>
            <w:r w:rsidRPr="007670A8">
              <w:rPr>
                <w:b/>
                <w:bCs/>
                <w:lang w:val="sr-Cyrl-CS"/>
              </w:rPr>
              <w:t>Садржај предмета</w:t>
            </w:r>
          </w:p>
          <w:p w:rsidR="008E6243" w:rsidRDefault="008E6243" w:rsidP="008D5913">
            <w:pPr>
              <w:jc w:val="both"/>
              <w:rPr>
                <w:iCs/>
                <w:lang w:val="sr-Cyrl-CS"/>
              </w:rPr>
            </w:pPr>
            <w:r w:rsidRPr="007670A8">
              <w:rPr>
                <w:i/>
                <w:iCs/>
                <w:lang w:val="sr-Cyrl-CS"/>
              </w:rPr>
              <w:t>Теоријска настава</w:t>
            </w:r>
          </w:p>
          <w:p w:rsidR="008E6243" w:rsidRDefault="008E6243" w:rsidP="008D5913">
            <w:pPr>
              <w:jc w:val="both"/>
              <w:rPr>
                <w:iCs/>
                <w:lang w:val="sr-Cyrl-CS"/>
              </w:rPr>
            </w:pPr>
            <w:r w:rsidRPr="000E5259">
              <w:rPr>
                <w:iCs/>
                <w:lang w:val="sr-Cyrl-CS"/>
              </w:rPr>
              <w:t>(1)</w:t>
            </w:r>
            <w:r w:rsidRPr="007670A8">
              <w:rPr>
                <w:b/>
                <w:iCs/>
                <w:lang w:val="sr-Cyrl-CS"/>
              </w:rPr>
              <w:t xml:space="preserve"> </w:t>
            </w:r>
            <w:r w:rsidRPr="007670A8">
              <w:rPr>
                <w:iCs/>
                <w:lang w:val="sr-Cyrl-CS"/>
              </w:rPr>
              <w:t xml:space="preserve">човекова средина; еколошка криза и могућности њеног решавања; заштита човекове животне средине; еколошка политика; еколошки покрети; </w:t>
            </w:r>
          </w:p>
          <w:p w:rsidR="008E6243" w:rsidRDefault="008E6243" w:rsidP="008D5913">
            <w:pPr>
              <w:jc w:val="both"/>
              <w:rPr>
                <w:iCs/>
                <w:lang w:val="sr-Cyrl-CS"/>
              </w:rPr>
            </w:pPr>
            <w:r w:rsidRPr="000E5259">
              <w:rPr>
                <w:iCs/>
                <w:lang w:val="sr-Cyrl-CS"/>
              </w:rPr>
              <w:t xml:space="preserve">(2) екологија и друштвени развој; ново промишљање друштвеног развоја; концепт одрживог развоја; екологизација васпитно-образовног процеса као услов развоја мултикултуралности; </w:t>
            </w:r>
          </w:p>
          <w:p w:rsidR="008E6243" w:rsidRDefault="008E6243" w:rsidP="008D5913">
            <w:pPr>
              <w:jc w:val="both"/>
              <w:rPr>
                <w:iCs/>
                <w:lang w:val="sr-Cyrl-CS"/>
              </w:rPr>
            </w:pPr>
            <w:r w:rsidRPr="000E5259">
              <w:rPr>
                <w:iCs/>
                <w:lang w:val="sr-Cyrl-CS"/>
              </w:rPr>
              <w:t xml:space="preserve">(3) свет у промени; глобализација и ризик; глобализација и сиромаштво;  </w:t>
            </w:r>
          </w:p>
          <w:p w:rsidR="008E6243" w:rsidRDefault="008E6243" w:rsidP="008D5913">
            <w:pPr>
              <w:jc w:val="both"/>
              <w:rPr>
                <w:iCs/>
                <w:lang w:val="sr-Cyrl-CS"/>
              </w:rPr>
            </w:pPr>
            <w:r w:rsidRPr="000E5259">
              <w:rPr>
                <w:iCs/>
                <w:lang w:val="sr-Cyrl-CS"/>
              </w:rPr>
              <w:t>(</w:t>
            </w:r>
            <w:r>
              <w:rPr>
                <w:iCs/>
                <w:lang w:val="sr-Cyrl-CS"/>
              </w:rPr>
              <w:t>4</w:t>
            </w:r>
            <w:r w:rsidRPr="000E5259">
              <w:rPr>
                <w:iCs/>
                <w:lang w:val="sr-Cyrl-CS"/>
              </w:rPr>
              <w:t xml:space="preserve">) градови и урбани простор, управљање градовима у модерном добу; раст светског становништва и еколошка криза; </w:t>
            </w:r>
          </w:p>
          <w:p w:rsidR="008E6243" w:rsidRDefault="008E6243" w:rsidP="008D5913">
            <w:pPr>
              <w:jc w:val="both"/>
              <w:rPr>
                <w:iCs/>
                <w:lang w:val="sr-Cyrl-CS"/>
              </w:rPr>
            </w:pPr>
            <w:r w:rsidRPr="000E5259">
              <w:rPr>
                <w:iCs/>
                <w:lang w:val="sr-Cyrl-CS"/>
              </w:rPr>
              <w:t>(</w:t>
            </w:r>
            <w:r>
              <w:rPr>
                <w:iCs/>
                <w:lang w:val="sr-Cyrl-CS"/>
              </w:rPr>
              <w:t>5</w:t>
            </w:r>
            <w:r w:rsidRPr="000E5259">
              <w:rPr>
                <w:iCs/>
                <w:lang w:val="sr-Cyrl-CS"/>
              </w:rPr>
              <w:t xml:space="preserve">) одрживост као узор друштвеног развоја; одрживи развој у контексту образовних промена: учење за одрживо друштво; </w:t>
            </w:r>
          </w:p>
          <w:p w:rsidR="008E6243" w:rsidRDefault="008E6243" w:rsidP="008D5913">
            <w:pPr>
              <w:jc w:val="both"/>
              <w:rPr>
                <w:iCs/>
                <w:lang w:val="sr-Cyrl-CS"/>
              </w:rPr>
            </w:pPr>
            <w:r w:rsidRPr="000E5259">
              <w:rPr>
                <w:iCs/>
                <w:lang w:val="sr-Cyrl-CS"/>
              </w:rPr>
              <w:t>(</w:t>
            </w:r>
            <w:r>
              <w:rPr>
                <w:iCs/>
                <w:lang w:val="sr-Cyrl-CS"/>
              </w:rPr>
              <w:t>6</w:t>
            </w:r>
            <w:r w:rsidRPr="000E5259">
              <w:rPr>
                <w:iCs/>
                <w:lang w:val="sr-Cyrl-CS"/>
              </w:rPr>
              <w:t xml:space="preserve">) расподела богатства и глобално друштво; </w:t>
            </w:r>
            <w:r>
              <w:rPr>
                <w:iCs/>
                <w:lang w:val="sr-Cyrl-CS"/>
              </w:rPr>
              <w:t xml:space="preserve">рад, економски живот и одрживи развој; </w:t>
            </w:r>
            <w:r w:rsidRPr="000E5259">
              <w:rPr>
                <w:iCs/>
                <w:lang w:val="sr-Cyrl-CS"/>
              </w:rPr>
              <w:t xml:space="preserve">развијене и неразвијене земље; модернизација; </w:t>
            </w:r>
            <w:r>
              <w:rPr>
                <w:iCs/>
                <w:lang w:val="sr-Cyrl-CS"/>
              </w:rPr>
              <w:t>развој друштва,</w:t>
            </w:r>
            <w:r w:rsidRPr="000E5259">
              <w:rPr>
                <w:iCs/>
                <w:lang w:val="sr-Cyrl-CS"/>
              </w:rPr>
              <w:t xml:space="preserve"> социјална искљученост</w:t>
            </w:r>
            <w:r>
              <w:rPr>
                <w:iCs/>
                <w:lang w:val="sr-Cyrl-CS"/>
              </w:rPr>
              <w:t xml:space="preserve"> и сиромаштво</w:t>
            </w:r>
            <w:r w:rsidRPr="000E5259">
              <w:rPr>
                <w:iCs/>
                <w:lang w:val="sr-Cyrl-CS"/>
              </w:rPr>
              <w:t xml:space="preserve">; развој друштва и социјална правда; </w:t>
            </w:r>
          </w:p>
          <w:p w:rsidR="008E6243" w:rsidRPr="000E5259" w:rsidRDefault="008E6243" w:rsidP="008D5913">
            <w:pPr>
              <w:jc w:val="both"/>
              <w:rPr>
                <w:iCs/>
                <w:lang w:val="sr-Cyrl-CS"/>
              </w:rPr>
            </w:pPr>
            <w:r w:rsidRPr="000E5259">
              <w:rPr>
                <w:iCs/>
                <w:lang w:val="sr-Cyrl-CS"/>
              </w:rPr>
              <w:t>(</w:t>
            </w:r>
            <w:r>
              <w:rPr>
                <w:iCs/>
                <w:lang w:val="sr-Cyrl-CS"/>
              </w:rPr>
              <w:t>7</w:t>
            </w:r>
            <w:r w:rsidRPr="000E5259">
              <w:rPr>
                <w:iCs/>
                <w:lang w:val="sr-Cyrl-CS"/>
              </w:rPr>
              <w:t xml:space="preserve">) </w:t>
            </w:r>
            <w:r>
              <w:rPr>
                <w:iCs/>
                <w:lang w:val="sr-Cyrl-CS"/>
              </w:rPr>
              <w:t xml:space="preserve">одрживи развој и традиција, одрживи развој и културни идентитет. </w:t>
            </w:r>
          </w:p>
          <w:p w:rsidR="008E6243" w:rsidRDefault="008E6243" w:rsidP="008D5913">
            <w:pPr>
              <w:jc w:val="both"/>
              <w:rPr>
                <w:iCs/>
                <w:lang w:val="sr-Cyrl-CS"/>
              </w:rPr>
            </w:pPr>
          </w:p>
          <w:p w:rsidR="008E6243" w:rsidRDefault="008E6243" w:rsidP="008D5913">
            <w:pPr>
              <w:jc w:val="both"/>
              <w:rPr>
                <w:i/>
                <w:iCs/>
                <w:lang w:val="ru-RU"/>
              </w:rPr>
            </w:pPr>
            <w:r w:rsidRPr="007670A8">
              <w:rPr>
                <w:i/>
                <w:iCs/>
                <w:lang w:val="sr-Cyrl-CS"/>
              </w:rPr>
              <w:t>Практична настава</w:t>
            </w:r>
          </w:p>
          <w:p w:rsidR="008E6243" w:rsidRPr="007670A8" w:rsidRDefault="008E6243" w:rsidP="008D5913">
            <w:pPr>
              <w:jc w:val="both"/>
              <w:rPr>
                <w:i/>
                <w:iCs/>
                <w:lang w:val="ru-RU"/>
              </w:rPr>
            </w:pPr>
            <w:r w:rsidRPr="00734F78">
              <w:rPr>
                <w:bCs/>
                <w:lang w:val="ru-RU"/>
              </w:rPr>
              <w:t>Вежбе</w:t>
            </w:r>
            <w:r w:rsidRPr="007670A8">
              <w:rPr>
                <w:bCs/>
                <w:i/>
                <w:lang w:val="ru-RU"/>
              </w:rPr>
              <w:t xml:space="preserve"> </w:t>
            </w:r>
            <w:r w:rsidRPr="007670A8">
              <w:rPr>
                <w:bCs/>
                <w:lang w:val="ru-RU"/>
              </w:rPr>
              <w:t>тематски прате предавања, а рад се одвија организовањем панел дискусија, радом у пару или групи, кроз индивидуалне активности (израда семинарских радова, истраживање преко Интернета), радионице, активности на микроистраживачком пројекту.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Default="008E6243" w:rsidP="008D5913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Литература</w:t>
            </w:r>
          </w:p>
          <w:p w:rsidR="008E6243" w:rsidRDefault="008E6243" w:rsidP="008E6243">
            <w:pPr>
              <w:numPr>
                <w:ilvl w:val="0"/>
                <w:numId w:val="19"/>
              </w:numPr>
              <w:ind w:left="567"/>
              <w:jc w:val="both"/>
              <w:rPr>
                <w:bCs/>
              </w:rPr>
            </w:pPr>
            <w:r>
              <w:rPr>
                <w:bCs/>
              </w:rPr>
              <w:t xml:space="preserve">Entoni, G. </w:t>
            </w:r>
            <w:r>
              <w:rPr>
                <w:bCs/>
                <w:lang w:val="sr-Cyrl-RS"/>
              </w:rPr>
              <w:t>(</w:t>
            </w:r>
            <w:r>
              <w:rPr>
                <w:bCs/>
              </w:rPr>
              <w:t>2007</w:t>
            </w:r>
            <w:r>
              <w:rPr>
                <w:bCs/>
                <w:lang w:val="sr-Cyrl-RS"/>
              </w:rPr>
              <w:t>)</w:t>
            </w:r>
            <w:r w:rsidRPr="000E5259">
              <w:rPr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Sociologija.</w:t>
            </w:r>
            <w:r>
              <w:rPr>
                <w:bCs/>
              </w:rPr>
              <w:t xml:space="preserve"> Zagreb: Globus.</w:t>
            </w:r>
          </w:p>
          <w:p w:rsidR="008E6243" w:rsidRPr="000E5259" w:rsidRDefault="008E6243" w:rsidP="008E6243">
            <w:pPr>
              <w:numPr>
                <w:ilvl w:val="0"/>
                <w:numId w:val="19"/>
              </w:numPr>
              <w:ind w:left="567"/>
              <w:jc w:val="both"/>
              <w:rPr>
                <w:bCs/>
              </w:rPr>
            </w:pPr>
            <w:r>
              <w:rPr>
                <w:bCs/>
              </w:rPr>
              <w:t xml:space="preserve">Russell, P. </w:t>
            </w:r>
            <w:r>
              <w:rPr>
                <w:bCs/>
                <w:lang w:val="sr-Cyrl-RS"/>
              </w:rPr>
              <w:t>(</w:t>
            </w:r>
            <w:r>
              <w:rPr>
                <w:bCs/>
              </w:rPr>
              <w:t>1989</w:t>
            </w:r>
            <w:r>
              <w:rPr>
                <w:bCs/>
                <w:lang w:val="sr-Cyrl-RS"/>
              </w:rPr>
              <w:t>).</w:t>
            </w:r>
            <w:r>
              <w:rPr>
                <w:bCs/>
              </w:rPr>
              <w:t xml:space="preserve"> </w:t>
            </w:r>
            <w:r>
              <w:rPr>
                <w:bCs/>
                <w:i/>
              </w:rPr>
              <w:t>Budjenje planeta</w:t>
            </w:r>
            <w:r>
              <w:rPr>
                <w:bCs/>
              </w:rPr>
              <w:t>. Zagreb: Globus.</w:t>
            </w:r>
          </w:p>
          <w:p w:rsidR="008E6243" w:rsidRDefault="008E6243" w:rsidP="008E6243">
            <w:pPr>
              <w:numPr>
                <w:ilvl w:val="0"/>
                <w:numId w:val="19"/>
              </w:numPr>
              <w:ind w:left="567"/>
              <w:jc w:val="both"/>
              <w:rPr>
                <w:bCs/>
                <w:lang w:val="ru-RU"/>
              </w:rPr>
            </w:pPr>
            <w:r>
              <w:rPr>
                <w:bCs/>
                <w:lang w:val="sr-Cyrl-CS"/>
              </w:rPr>
              <w:t xml:space="preserve">Бек, </w:t>
            </w:r>
            <w:r w:rsidRPr="007670A8">
              <w:rPr>
                <w:bCs/>
                <w:lang w:val="sr-Cyrl-CS"/>
              </w:rPr>
              <w:t>У.</w:t>
            </w:r>
            <w:r w:rsidRPr="007670A8">
              <w:rPr>
                <w:b/>
                <w:bCs/>
                <w:lang w:val="sr-Cyrl-CS"/>
              </w:rPr>
              <w:t xml:space="preserve"> </w:t>
            </w:r>
            <w:r w:rsidRPr="00733FA5">
              <w:rPr>
                <w:bCs/>
                <w:lang w:val="sr-Cyrl-CS"/>
              </w:rPr>
              <w:t>(</w:t>
            </w:r>
            <w:r>
              <w:rPr>
                <w:bCs/>
                <w:lang w:val="sr-Cyrl-CS"/>
              </w:rPr>
              <w:t>2001</w:t>
            </w:r>
            <w:r w:rsidRPr="00733FA5">
              <w:rPr>
                <w:bCs/>
                <w:lang w:val="sr-Cyrl-CS"/>
              </w:rPr>
              <w:t>).</w:t>
            </w:r>
            <w:r>
              <w:rPr>
                <w:b/>
                <w:bCs/>
                <w:lang w:val="sr-Cyrl-CS"/>
              </w:rPr>
              <w:t xml:space="preserve"> </w:t>
            </w:r>
            <w:r w:rsidRPr="007670A8">
              <w:rPr>
                <w:bCs/>
                <w:i/>
                <w:lang w:val="sr-Cyrl-CS"/>
              </w:rPr>
              <w:t>Ризично друштво</w:t>
            </w:r>
            <w:r>
              <w:rPr>
                <w:bCs/>
                <w:lang w:val="sr-Cyrl-CS"/>
              </w:rPr>
              <w:t>. Београд: Филип Вишњић, Београд</w:t>
            </w:r>
            <w:r w:rsidRPr="007670A8">
              <w:rPr>
                <w:bCs/>
                <w:lang w:val="sr-Cyrl-CS"/>
              </w:rPr>
              <w:t>.</w:t>
            </w:r>
          </w:p>
          <w:p w:rsidR="008E6243" w:rsidRPr="00ED22C8" w:rsidRDefault="008E6243" w:rsidP="008E6243">
            <w:pPr>
              <w:numPr>
                <w:ilvl w:val="0"/>
                <w:numId w:val="19"/>
              </w:numPr>
              <w:ind w:left="567"/>
              <w:jc w:val="both"/>
              <w:rPr>
                <w:bCs/>
                <w:lang w:val="ru-RU"/>
              </w:rPr>
            </w:pPr>
            <w:r w:rsidRPr="007670A8">
              <w:rPr>
                <w:bCs/>
                <w:lang w:val="sr-Cyrl-CS"/>
              </w:rPr>
              <w:t>Милтојевић</w:t>
            </w:r>
            <w:r>
              <w:rPr>
                <w:bCs/>
                <w:lang w:val="sr-Cyrl-CS"/>
              </w:rPr>
              <w:t>,</w:t>
            </w:r>
            <w:r w:rsidRPr="007670A8">
              <w:rPr>
                <w:bCs/>
                <w:lang w:val="sr-Cyrl-CS"/>
              </w:rPr>
              <w:t xml:space="preserve"> В.</w:t>
            </w:r>
            <w:r>
              <w:rPr>
                <w:bCs/>
                <w:lang w:val="sr-Cyrl-CS"/>
              </w:rPr>
              <w:t xml:space="preserve"> (2004).</w:t>
            </w:r>
            <w:r w:rsidRPr="007670A8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 xml:space="preserve"> </w:t>
            </w:r>
            <w:r w:rsidRPr="007670A8">
              <w:rPr>
                <w:bCs/>
                <w:i/>
                <w:lang w:val="sr-Cyrl-CS"/>
              </w:rPr>
              <w:t>Еколошка култура</w:t>
            </w:r>
            <w:r>
              <w:rPr>
                <w:bCs/>
                <w:lang w:val="sr-Cyrl-CS"/>
              </w:rPr>
              <w:t>. Ниш:  СКЦ</w:t>
            </w:r>
            <w:r w:rsidRPr="007670A8">
              <w:rPr>
                <w:bCs/>
                <w:lang w:val="sr-Cyrl-CS"/>
              </w:rPr>
              <w:t>.</w:t>
            </w:r>
          </w:p>
          <w:p w:rsidR="008E6243" w:rsidRPr="00ED22C8" w:rsidRDefault="008E6243" w:rsidP="008E6243">
            <w:pPr>
              <w:numPr>
                <w:ilvl w:val="0"/>
                <w:numId w:val="19"/>
              </w:numPr>
              <w:ind w:left="567"/>
              <w:jc w:val="both"/>
              <w:rPr>
                <w:bCs/>
                <w:lang w:val="ru-RU"/>
              </w:rPr>
            </w:pPr>
            <w:r w:rsidRPr="007670A8">
              <w:rPr>
                <w:bCs/>
                <w:lang w:val="sr-Cyrl-CS"/>
              </w:rPr>
              <w:t>Андевски М.</w:t>
            </w:r>
            <w:r>
              <w:rPr>
                <w:bCs/>
                <w:lang w:val="sr-Cyrl-CS"/>
              </w:rPr>
              <w:t>,</w:t>
            </w:r>
            <w:r w:rsidRPr="007670A8">
              <w:rPr>
                <w:bCs/>
                <w:lang w:val="sr-Cyrl-CS"/>
              </w:rPr>
              <w:t xml:space="preserve"> Кнежевић-Флорић О. </w:t>
            </w:r>
            <w:r>
              <w:rPr>
                <w:bCs/>
                <w:lang w:val="sr-Cyrl-CS"/>
              </w:rPr>
              <w:t xml:space="preserve"> (2002).</w:t>
            </w:r>
            <w:r w:rsidRPr="007670A8">
              <w:rPr>
                <w:bCs/>
                <w:lang w:val="sr-Cyrl-CS"/>
              </w:rPr>
              <w:t xml:space="preserve"> </w:t>
            </w:r>
            <w:r w:rsidRPr="007670A8">
              <w:rPr>
                <w:bCs/>
                <w:i/>
                <w:lang w:val="sr-Cyrl-CS"/>
              </w:rPr>
              <w:t>Образовање и одрживи развој</w:t>
            </w:r>
            <w:r>
              <w:rPr>
                <w:bCs/>
                <w:lang w:val="sr-Cyrl-CS"/>
              </w:rPr>
              <w:t xml:space="preserve">. Нови Сад: </w:t>
            </w:r>
            <w:r w:rsidRPr="007670A8">
              <w:rPr>
                <w:bCs/>
                <w:lang w:val="sr-Cyrl-CS"/>
              </w:rPr>
              <w:t>Савез педагошких друштава Војводине</w:t>
            </w:r>
            <w:r>
              <w:rPr>
                <w:bCs/>
                <w:lang w:val="sr-Cyrl-CS"/>
              </w:rPr>
              <w:t>.</w:t>
            </w:r>
          </w:p>
        </w:tc>
      </w:tr>
      <w:tr w:rsidR="008E6243" w:rsidRPr="007670A8" w:rsidTr="008D5913">
        <w:tc>
          <w:tcPr>
            <w:tcW w:w="9191" w:type="dxa"/>
            <w:gridSpan w:val="6"/>
          </w:tcPr>
          <w:p w:rsidR="008E6243" w:rsidRPr="007670A8" w:rsidRDefault="008E6243" w:rsidP="008D5913">
            <w:pPr>
              <w:rPr>
                <w:b/>
                <w:bCs/>
                <w:lang w:val="en-US"/>
              </w:rPr>
            </w:pPr>
            <w:r w:rsidRPr="007670A8">
              <w:rPr>
                <w:b/>
                <w:bCs/>
                <w:lang w:val="sr-Cyrl-CS"/>
              </w:rPr>
              <w:t xml:space="preserve">Број часова </w:t>
            </w:r>
            <w:r w:rsidRPr="007670A8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98" w:type="dxa"/>
            <w:gridSpan w:val="2"/>
            <w:vMerge w:val="restart"/>
          </w:tcPr>
          <w:p w:rsidR="008E6243" w:rsidRPr="007670A8" w:rsidRDefault="008E6243" w:rsidP="008D5913">
            <w:pPr>
              <w:rPr>
                <w:b/>
                <w:bCs/>
                <w:lang w:val="ru-RU"/>
              </w:rPr>
            </w:pPr>
            <w:proofErr w:type="spellStart"/>
            <w:r w:rsidRPr="007670A8">
              <w:rPr>
                <w:lang w:val="en-US"/>
              </w:rPr>
              <w:t>Остали</w:t>
            </w:r>
            <w:proofErr w:type="spellEnd"/>
            <w:r w:rsidRPr="007670A8">
              <w:rPr>
                <w:lang w:val="en-US"/>
              </w:rPr>
              <w:t xml:space="preserve"> </w:t>
            </w:r>
            <w:proofErr w:type="spellStart"/>
            <w:r w:rsidRPr="007670A8">
              <w:rPr>
                <w:lang w:val="en-US"/>
              </w:rPr>
              <w:t>часови</w:t>
            </w:r>
            <w:proofErr w:type="spellEnd"/>
          </w:p>
        </w:tc>
      </w:tr>
      <w:tr w:rsidR="008E6243" w:rsidRPr="007670A8" w:rsidTr="008D5913">
        <w:tc>
          <w:tcPr>
            <w:tcW w:w="1729" w:type="dxa"/>
          </w:tcPr>
          <w:p w:rsidR="008E6243" w:rsidRPr="007670A8" w:rsidRDefault="008E6243" w:rsidP="008D5913">
            <w:pPr>
              <w:rPr>
                <w:b/>
                <w:bCs/>
                <w:lang w:val="sr-Cyrl-CS"/>
              </w:rPr>
            </w:pPr>
            <w:proofErr w:type="spellStart"/>
            <w:r w:rsidRPr="007670A8">
              <w:rPr>
                <w:bCs/>
                <w:lang w:val="en-US"/>
              </w:rPr>
              <w:t>Предавања</w:t>
            </w:r>
            <w:proofErr w:type="spellEnd"/>
            <w:r w:rsidRPr="007670A8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7670A8">
              <w:rPr>
                <w:bCs/>
                <w:lang w:val="sr-Cyrl-CS"/>
              </w:rPr>
              <w:t>30</w:t>
            </w:r>
          </w:p>
        </w:tc>
        <w:tc>
          <w:tcPr>
            <w:tcW w:w="1170" w:type="dxa"/>
          </w:tcPr>
          <w:p w:rsidR="008E6243" w:rsidRPr="007670A8" w:rsidRDefault="008E6243" w:rsidP="008D5913">
            <w:pPr>
              <w:rPr>
                <w:bCs/>
                <w:lang w:val="sr-Cyrl-CS"/>
              </w:rPr>
            </w:pPr>
            <w:proofErr w:type="spellStart"/>
            <w:r w:rsidRPr="007670A8">
              <w:rPr>
                <w:bCs/>
                <w:lang w:val="en-US"/>
              </w:rPr>
              <w:t>Вежбе</w:t>
            </w:r>
            <w:proofErr w:type="spellEnd"/>
            <w:r w:rsidRPr="007670A8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7670A8">
              <w:rPr>
                <w:bCs/>
                <w:lang w:val="sr-Cyrl-CS"/>
              </w:rPr>
              <w:t>30</w:t>
            </w:r>
          </w:p>
        </w:tc>
        <w:tc>
          <w:tcPr>
            <w:tcW w:w="2952" w:type="dxa"/>
            <w:gridSpan w:val="2"/>
          </w:tcPr>
          <w:p w:rsidR="008E6243" w:rsidRPr="007670A8" w:rsidRDefault="008E6243" w:rsidP="008D5913">
            <w:pPr>
              <w:rPr>
                <w:bCs/>
                <w:lang w:val="sr-Cyrl-CS"/>
              </w:rPr>
            </w:pPr>
            <w:proofErr w:type="spellStart"/>
            <w:r w:rsidRPr="007670A8">
              <w:rPr>
                <w:bCs/>
                <w:lang w:val="en-US"/>
              </w:rPr>
              <w:t>Други</w:t>
            </w:r>
            <w:proofErr w:type="spellEnd"/>
            <w:r w:rsidRPr="007670A8">
              <w:rPr>
                <w:bCs/>
                <w:lang w:val="en-US"/>
              </w:rPr>
              <w:t xml:space="preserve"> </w:t>
            </w:r>
            <w:proofErr w:type="spellStart"/>
            <w:r w:rsidRPr="007670A8">
              <w:rPr>
                <w:bCs/>
                <w:lang w:val="en-US"/>
              </w:rPr>
              <w:t>облици</w:t>
            </w:r>
            <w:proofErr w:type="spellEnd"/>
            <w:r w:rsidRPr="007670A8">
              <w:rPr>
                <w:bCs/>
                <w:lang w:val="en-US"/>
              </w:rPr>
              <w:t xml:space="preserve"> </w:t>
            </w:r>
            <w:proofErr w:type="spellStart"/>
            <w:r w:rsidRPr="007670A8">
              <w:rPr>
                <w:bCs/>
                <w:lang w:val="en-US"/>
              </w:rPr>
              <w:t>наставе</w:t>
            </w:r>
            <w:proofErr w:type="spellEnd"/>
            <w:r w:rsidRPr="007670A8">
              <w:rPr>
                <w:bCs/>
                <w:lang w:val="en-US"/>
              </w:rPr>
              <w:t>:</w:t>
            </w:r>
          </w:p>
          <w:p w:rsidR="008E6243" w:rsidRPr="007670A8" w:rsidRDefault="008E6243" w:rsidP="008D5913">
            <w:pPr>
              <w:rPr>
                <w:b/>
                <w:bCs/>
                <w:lang w:val="sr-Cyrl-CS"/>
              </w:rPr>
            </w:pPr>
          </w:p>
        </w:tc>
        <w:tc>
          <w:tcPr>
            <w:tcW w:w="3340" w:type="dxa"/>
            <w:gridSpan w:val="2"/>
          </w:tcPr>
          <w:p w:rsidR="008E6243" w:rsidRPr="007670A8" w:rsidRDefault="008E6243" w:rsidP="008D5913">
            <w:pPr>
              <w:rPr>
                <w:bCs/>
                <w:lang w:val="en-US"/>
              </w:rPr>
            </w:pPr>
            <w:proofErr w:type="spellStart"/>
            <w:r w:rsidRPr="007670A8">
              <w:rPr>
                <w:bCs/>
                <w:lang w:val="en-US"/>
              </w:rPr>
              <w:t>Студијски</w:t>
            </w:r>
            <w:proofErr w:type="spellEnd"/>
            <w:r w:rsidRPr="007670A8">
              <w:rPr>
                <w:bCs/>
                <w:lang w:val="en-US"/>
              </w:rPr>
              <w:t xml:space="preserve"> </w:t>
            </w:r>
            <w:proofErr w:type="spellStart"/>
            <w:r w:rsidRPr="007670A8">
              <w:rPr>
                <w:bCs/>
                <w:lang w:val="en-US"/>
              </w:rPr>
              <w:t>истраживачки</w:t>
            </w:r>
            <w:proofErr w:type="spellEnd"/>
            <w:r w:rsidRPr="007670A8">
              <w:rPr>
                <w:bCs/>
                <w:lang w:val="en-US"/>
              </w:rPr>
              <w:t xml:space="preserve"> </w:t>
            </w:r>
            <w:proofErr w:type="spellStart"/>
            <w:r w:rsidRPr="007670A8">
              <w:rPr>
                <w:bCs/>
                <w:lang w:val="en-US"/>
              </w:rPr>
              <w:t>рад</w:t>
            </w:r>
            <w:proofErr w:type="spellEnd"/>
            <w:r w:rsidRPr="007670A8">
              <w:rPr>
                <w:bCs/>
                <w:lang w:val="en-US"/>
              </w:rPr>
              <w:t>:</w:t>
            </w:r>
          </w:p>
          <w:p w:rsidR="008E6243" w:rsidRPr="007670A8" w:rsidRDefault="008E6243" w:rsidP="008D5913">
            <w:pPr>
              <w:rPr>
                <w:bCs/>
                <w:lang w:val="en-US"/>
              </w:rPr>
            </w:pPr>
          </w:p>
        </w:tc>
        <w:tc>
          <w:tcPr>
            <w:tcW w:w="1798" w:type="dxa"/>
            <w:gridSpan w:val="2"/>
            <w:vMerge/>
          </w:tcPr>
          <w:p w:rsidR="008E6243" w:rsidRPr="007670A8" w:rsidRDefault="008E6243" w:rsidP="008D5913">
            <w:pPr>
              <w:rPr>
                <w:b/>
                <w:bCs/>
                <w:lang w:val="en-US"/>
              </w:rPr>
            </w:pP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Default="008E6243" w:rsidP="008D5913">
            <w:pPr>
              <w:jc w:val="both"/>
              <w:rPr>
                <w:bCs/>
                <w:lang w:val="sr-Cyrl-CS"/>
              </w:rPr>
            </w:pPr>
            <w:r w:rsidRPr="007670A8">
              <w:rPr>
                <w:b/>
                <w:bCs/>
                <w:lang w:val="sr-Cyrl-CS"/>
              </w:rPr>
              <w:t>Методе извођења наставе</w:t>
            </w:r>
          </w:p>
          <w:p w:rsidR="008E6243" w:rsidRPr="007670A8" w:rsidRDefault="008E6243" w:rsidP="008D5913">
            <w:pPr>
              <w:jc w:val="both"/>
              <w:rPr>
                <w:b/>
                <w:bCs/>
                <w:lang w:val="sr-Cyrl-CS"/>
              </w:rPr>
            </w:pPr>
            <w:r w:rsidRPr="007670A8">
              <w:rPr>
                <w:bCs/>
                <w:lang w:val="sr-Cyrl-CS"/>
              </w:rPr>
              <w:t>П</w:t>
            </w:r>
            <w:r w:rsidRPr="007670A8">
              <w:rPr>
                <w:bCs/>
              </w:rPr>
              <w:t xml:space="preserve">редавања, вежбе, семинари (анализе, дискусије, извештаји), консултације, израда задатака и вежби </w:t>
            </w:r>
            <w:r w:rsidRPr="007670A8">
              <w:rPr>
                <w:bCs/>
                <w:lang w:val="sr-Cyrl-CS"/>
              </w:rPr>
              <w:t>за самостални рад</w:t>
            </w:r>
            <w:r w:rsidRPr="007670A8">
              <w:rPr>
                <w:bCs/>
              </w:rPr>
              <w:t>, менторски рад.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Pr="007670A8" w:rsidRDefault="008E6243" w:rsidP="008D5913">
            <w:pPr>
              <w:jc w:val="center"/>
              <w:rPr>
                <w:b/>
                <w:bCs/>
                <w:lang w:val="ru-RU"/>
              </w:rPr>
            </w:pPr>
            <w:r w:rsidRPr="007670A8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8E6243" w:rsidRPr="007670A8" w:rsidTr="008D5913">
        <w:tc>
          <w:tcPr>
            <w:tcW w:w="3828" w:type="dxa"/>
            <w:gridSpan w:val="3"/>
          </w:tcPr>
          <w:p w:rsidR="008E6243" w:rsidRPr="007670A8" w:rsidRDefault="008E6243" w:rsidP="008D5913">
            <w:pPr>
              <w:rPr>
                <w:lang w:val="sr-Cyrl-CS"/>
              </w:rPr>
            </w:pPr>
            <w:r w:rsidRPr="007670A8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14" w:type="dxa"/>
            <w:gridSpan w:val="2"/>
          </w:tcPr>
          <w:p w:rsidR="008E6243" w:rsidRPr="00251427" w:rsidRDefault="008E6243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sr-Cyrl-CS"/>
              </w:rPr>
              <w:t>п</w:t>
            </w:r>
            <w:proofErr w:type="spellStart"/>
            <w:r w:rsidRPr="00251427">
              <w:rPr>
                <w:bCs/>
                <w:lang w:val="en-US"/>
              </w:rPr>
              <w:t>оена</w:t>
            </w:r>
            <w:proofErr w:type="spellEnd"/>
          </w:p>
        </w:tc>
        <w:tc>
          <w:tcPr>
            <w:tcW w:w="3630" w:type="dxa"/>
            <w:gridSpan w:val="2"/>
            <w:shd w:val="clear" w:color="auto" w:fill="auto"/>
          </w:tcPr>
          <w:p w:rsidR="008E6243" w:rsidRPr="007670A8" w:rsidRDefault="008E6243" w:rsidP="008D5913">
            <w:pPr>
              <w:rPr>
                <w:lang w:val="en-US"/>
              </w:rPr>
            </w:pPr>
            <w:proofErr w:type="spellStart"/>
            <w:r w:rsidRPr="007670A8">
              <w:rPr>
                <w:lang w:val="en-US"/>
              </w:rPr>
              <w:t>Завршни</w:t>
            </w:r>
            <w:proofErr w:type="spellEnd"/>
            <w:r w:rsidRPr="007670A8">
              <w:rPr>
                <w:lang w:val="en-US"/>
              </w:rPr>
              <w:t xml:space="preserve"> </w:t>
            </w:r>
            <w:proofErr w:type="spellStart"/>
            <w:r w:rsidRPr="007670A8">
              <w:rPr>
                <w:lang w:val="en-US"/>
              </w:rPr>
              <w:t>испит</w:t>
            </w:r>
            <w:proofErr w:type="spellEnd"/>
            <w:r w:rsidRPr="007670A8">
              <w:rPr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8E6243" w:rsidRPr="00251427" w:rsidRDefault="008E6243" w:rsidP="008D5913">
            <w:pPr>
              <w:rPr>
                <w:iCs/>
                <w:lang w:val="en-US"/>
              </w:rPr>
            </w:pPr>
            <w:proofErr w:type="spellStart"/>
            <w:r w:rsidRPr="00251427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8E6243" w:rsidRPr="007670A8" w:rsidTr="008D5913">
        <w:tc>
          <w:tcPr>
            <w:tcW w:w="3828" w:type="dxa"/>
            <w:gridSpan w:val="3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  <w:r w:rsidRPr="007670A8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14" w:type="dxa"/>
            <w:gridSpan w:val="2"/>
          </w:tcPr>
          <w:p w:rsidR="008E6243" w:rsidRPr="007670A8" w:rsidRDefault="008E6243" w:rsidP="008D5913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15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  <w:r w:rsidRPr="007670A8">
              <w:rPr>
                <w:lang w:val="sr-Cyrl-CS"/>
              </w:rPr>
              <w:t>писмени испит</w:t>
            </w:r>
          </w:p>
        </w:tc>
        <w:tc>
          <w:tcPr>
            <w:tcW w:w="1417" w:type="dxa"/>
            <w:shd w:val="clear" w:color="auto" w:fill="auto"/>
          </w:tcPr>
          <w:p w:rsidR="008E6243" w:rsidRPr="000E5259" w:rsidRDefault="008E6243" w:rsidP="008D5913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25</w:t>
            </w:r>
          </w:p>
        </w:tc>
      </w:tr>
      <w:tr w:rsidR="008E6243" w:rsidRPr="007670A8" w:rsidTr="008D5913">
        <w:tc>
          <w:tcPr>
            <w:tcW w:w="3828" w:type="dxa"/>
            <w:gridSpan w:val="3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  <w:r w:rsidRPr="007670A8">
              <w:rPr>
                <w:lang w:val="sr-Cyrl-CS"/>
              </w:rPr>
              <w:t>практична настава</w:t>
            </w:r>
          </w:p>
        </w:tc>
        <w:tc>
          <w:tcPr>
            <w:tcW w:w="2114" w:type="dxa"/>
            <w:gridSpan w:val="2"/>
          </w:tcPr>
          <w:p w:rsidR="008E6243" w:rsidRPr="007670A8" w:rsidRDefault="008E6243" w:rsidP="008D5913">
            <w:pPr>
              <w:rPr>
                <w:bCs/>
                <w:lang w:val="sr-Cyrl-CS"/>
              </w:rPr>
            </w:pPr>
          </w:p>
        </w:tc>
        <w:tc>
          <w:tcPr>
            <w:tcW w:w="3630" w:type="dxa"/>
            <w:gridSpan w:val="2"/>
            <w:shd w:val="clear" w:color="auto" w:fill="auto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  <w:r w:rsidRPr="007670A8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7670A8">
              <w:rPr>
                <w:lang w:val="sr-Cyrl-CS"/>
              </w:rPr>
              <w:t>т</w:t>
            </w:r>
          </w:p>
        </w:tc>
        <w:tc>
          <w:tcPr>
            <w:tcW w:w="1417" w:type="dxa"/>
            <w:shd w:val="clear" w:color="auto" w:fill="auto"/>
          </w:tcPr>
          <w:p w:rsidR="008E6243" w:rsidRPr="007670A8" w:rsidRDefault="008E6243" w:rsidP="008D5913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25</w:t>
            </w:r>
          </w:p>
        </w:tc>
      </w:tr>
      <w:tr w:rsidR="008E6243" w:rsidRPr="007670A8" w:rsidTr="008D5913">
        <w:tc>
          <w:tcPr>
            <w:tcW w:w="3828" w:type="dxa"/>
            <w:gridSpan w:val="3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  <w:r w:rsidRPr="007670A8">
              <w:rPr>
                <w:lang w:val="sr-Cyrl-CS"/>
              </w:rPr>
              <w:t>колоквијум-и</w:t>
            </w:r>
          </w:p>
        </w:tc>
        <w:tc>
          <w:tcPr>
            <w:tcW w:w="2114" w:type="dxa"/>
            <w:gridSpan w:val="2"/>
          </w:tcPr>
          <w:p w:rsidR="008E6243" w:rsidRPr="007670A8" w:rsidRDefault="008E6243" w:rsidP="008D5913">
            <w:pPr>
              <w:rPr>
                <w:bCs/>
                <w:lang w:val="sr-Cyrl-CS"/>
              </w:rPr>
            </w:pPr>
            <w:r w:rsidRPr="007670A8">
              <w:rPr>
                <w:bCs/>
                <w:lang w:val="sr-Cyrl-CS"/>
              </w:rPr>
              <w:t>20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</w:p>
        </w:tc>
      </w:tr>
      <w:tr w:rsidR="008E6243" w:rsidRPr="007670A8" w:rsidTr="008D5913">
        <w:tc>
          <w:tcPr>
            <w:tcW w:w="3828" w:type="dxa"/>
            <w:gridSpan w:val="3"/>
          </w:tcPr>
          <w:p w:rsidR="008E6243" w:rsidRPr="007670A8" w:rsidRDefault="008E6243" w:rsidP="008D5913">
            <w:pPr>
              <w:rPr>
                <w:lang w:val="sr-Cyrl-CS"/>
              </w:rPr>
            </w:pPr>
            <w:r w:rsidRPr="007670A8">
              <w:rPr>
                <w:lang w:val="sr-Cyrl-CS"/>
              </w:rPr>
              <w:t>семинар-и</w:t>
            </w:r>
          </w:p>
        </w:tc>
        <w:tc>
          <w:tcPr>
            <w:tcW w:w="2114" w:type="dxa"/>
            <w:gridSpan w:val="2"/>
          </w:tcPr>
          <w:p w:rsidR="008E6243" w:rsidRPr="007670A8" w:rsidRDefault="008E6243" w:rsidP="008D5913">
            <w:pPr>
              <w:rPr>
                <w:bCs/>
                <w:lang w:val="sr-Cyrl-CS"/>
              </w:rPr>
            </w:pPr>
            <w:r w:rsidRPr="007670A8">
              <w:rPr>
                <w:bCs/>
                <w:lang w:val="sr-Cyrl-CS"/>
              </w:rPr>
              <w:t>15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8"/>
  </w:num>
  <w:num w:numId="5">
    <w:abstractNumId w:val="2"/>
  </w:num>
  <w:num w:numId="6">
    <w:abstractNumId w:val="5"/>
  </w:num>
  <w:num w:numId="7">
    <w:abstractNumId w:val="12"/>
  </w:num>
  <w:num w:numId="8">
    <w:abstractNumId w:val="7"/>
  </w:num>
  <w:num w:numId="9">
    <w:abstractNumId w:val="17"/>
  </w:num>
  <w:num w:numId="10">
    <w:abstractNumId w:val="14"/>
  </w:num>
  <w:num w:numId="11">
    <w:abstractNumId w:val="1"/>
  </w:num>
  <w:num w:numId="12">
    <w:abstractNumId w:val="9"/>
  </w:num>
  <w:num w:numId="13">
    <w:abstractNumId w:val="13"/>
  </w:num>
  <w:num w:numId="14">
    <w:abstractNumId w:val="0"/>
  </w:num>
  <w:num w:numId="15">
    <w:abstractNumId w:val="6"/>
  </w:num>
  <w:num w:numId="16">
    <w:abstractNumId w:val="4"/>
  </w:num>
  <w:num w:numId="17">
    <w:abstractNumId w:val="15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012D23"/>
    <w:rsid w:val="00210769"/>
    <w:rsid w:val="00287AE9"/>
    <w:rsid w:val="0047076F"/>
    <w:rsid w:val="00482285"/>
    <w:rsid w:val="004D0268"/>
    <w:rsid w:val="005A10E2"/>
    <w:rsid w:val="00634658"/>
    <w:rsid w:val="007209B2"/>
    <w:rsid w:val="008A6B88"/>
    <w:rsid w:val="008E6243"/>
    <w:rsid w:val="00983458"/>
    <w:rsid w:val="00995E89"/>
    <w:rsid w:val="009D5094"/>
    <w:rsid w:val="00A939A1"/>
    <w:rsid w:val="00AC766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FollowedHyperlink">
    <w:name w:val="FollowedHyperlink"/>
    <w:basedOn w:val="DefaultParagraphFont"/>
    <w:uiPriority w:val="99"/>
    <w:semiHidden/>
    <w:unhideWhenUsed/>
    <w:rsid w:val="00012D2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FollowedHyperlink">
    <w:name w:val="FollowedHyperlink"/>
    <w:basedOn w:val="DefaultParagraphFont"/>
    <w:uiPriority w:val="99"/>
    <w:semiHidden/>
    <w:unhideWhenUsed/>
    <w:rsid w:val="00012D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2013-09-24T11:09:00Z</dcterms:created>
  <dcterms:modified xsi:type="dcterms:W3CDTF">2013-10-03T09:29:00Z</dcterms:modified>
</cp:coreProperties>
</file>